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5E" w:rsidRPr="0013724A" w:rsidRDefault="00842D5E" w:rsidP="00842D5E">
      <w:pPr>
        <w:rPr>
          <w:rFonts w:ascii="Calibri" w:hAnsi="Calibri"/>
          <w:i/>
        </w:rPr>
      </w:pPr>
      <w:r w:rsidRPr="0013724A">
        <w:rPr>
          <w:rFonts w:ascii="Calibri" w:hAnsi="Calibri"/>
        </w:rPr>
        <w:tab/>
      </w:r>
      <w:r w:rsidRPr="0013724A">
        <w:rPr>
          <w:rFonts w:ascii="Calibri" w:hAnsi="Calibri"/>
        </w:rPr>
        <w:tab/>
      </w:r>
      <w:r w:rsidRPr="0013724A">
        <w:rPr>
          <w:rFonts w:ascii="Calibri" w:hAnsi="Calibri"/>
        </w:rPr>
        <w:tab/>
      </w:r>
      <w:r w:rsidRPr="0013724A">
        <w:rPr>
          <w:rFonts w:ascii="Calibri" w:hAnsi="Calibri"/>
        </w:rPr>
        <w:tab/>
      </w:r>
      <w:r w:rsidRPr="0013724A">
        <w:rPr>
          <w:rFonts w:ascii="Calibri" w:hAnsi="Calibri"/>
        </w:rPr>
        <w:tab/>
      </w:r>
      <w:r w:rsidRPr="0013724A">
        <w:rPr>
          <w:rFonts w:ascii="Calibri" w:hAnsi="Calibri"/>
        </w:rPr>
        <w:tab/>
      </w:r>
      <w:r w:rsidRPr="0013724A">
        <w:rPr>
          <w:rFonts w:ascii="Calibri" w:hAnsi="Calibri"/>
        </w:rPr>
        <w:tab/>
      </w:r>
      <w:r w:rsidRPr="0013724A">
        <w:rPr>
          <w:rFonts w:ascii="Calibri" w:hAnsi="Calibri"/>
        </w:rPr>
        <w:tab/>
      </w:r>
      <w:r w:rsidR="001657F6" w:rsidRPr="0013724A">
        <w:rPr>
          <w:rFonts w:ascii="Calibri" w:hAnsi="Calibri"/>
        </w:rPr>
        <w:tab/>
      </w:r>
      <w:r w:rsidR="002153DF" w:rsidRPr="0013724A">
        <w:rPr>
          <w:rFonts w:ascii="Calibri" w:hAnsi="Calibri"/>
          <w:i/>
        </w:rPr>
        <w:t xml:space="preserve">        </w:t>
      </w:r>
      <w:r w:rsidRPr="0013724A">
        <w:rPr>
          <w:rFonts w:ascii="Calibri" w:hAnsi="Calibri"/>
          <w:i/>
          <w:sz w:val="20"/>
          <w:szCs w:val="20"/>
        </w:rPr>
        <w:t>Załącznik nr 5</w:t>
      </w:r>
      <w:r w:rsidR="002153DF" w:rsidRPr="0013724A">
        <w:rPr>
          <w:rFonts w:ascii="Calibri" w:hAnsi="Calibri"/>
          <w:i/>
          <w:sz w:val="20"/>
          <w:szCs w:val="20"/>
        </w:rPr>
        <w:t xml:space="preserve"> </w:t>
      </w:r>
      <w:r w:rsidRPr="0013724A">
        <w:rPr>
          <w:rFonts w:ascii="Calibri" w:hAnsi="Calibri"/>
          <w:i/>
          <w:sz w:val="20"/>
          <w:szCs w:val="20"/>
        </w:rPr>
        <w:t xml:space="preserve">do umowy </w:t>
      </w:r>
    </w:p>
    <w:p w:rsidR="00BE00B5" w:rsidRPr="0013724A" w:rsidRDefault="00BE00B5">
      <w:pPr>
        <w:rPr>
          <w:rFonts w:ascii="Calibri" w:hAnsi="Calibri"/>
        </w:rPr>
      </w:pPr>
      <w:r w:rsidRPr="0013724A">
        <w:rPr>
          <w:rFonts w:ascii="Calibri" w:hAnsi="Calibri"/>
        </w:rPr>
        <w:tab/>
      </w:r>
      <w:r w:rsidRPr="0013724A">
        <w:rPr>
          <w:rFonts w:ascii="Calibri" w:hAnsi="Calibri"/>
        </w:rPr>
        <w:tab/>
      </w:r>
      <w:r w:rsidRPr="0013724A">
        <w:rPr>
          <w:rFonts w:ascii="Calibri" w:hAnsi="Calibri"/>
        </w:rPr>
        <w:tab/>
      </w:r>
      <w:r w:rsidRPr="0013724A">
        <w:rPr>
          <w:rFonts w:ascii="Calibri" w:hAnsi="Calibri"/>
        </w:rPr>
        <w:tab/>
      </w:r>
      <w:r w:rsidRPr="0013724A">
        <w:rPr>
          <w:rFonts w:ascii="Calibri" w:hAnsi="Calibri"/>
        </w:rPr>
        <w:tab/>
        <w:t xml:space="preserve">           </w:t>
      </w:r>
    </w:p>
    <w:p w:rsidR="00BE00B5" w:rsidRPr="0013724A" w:rsidRDefault="00BE00B5">
      <w:pPr>
        <w:rPr>
          <w:rFonts w:ascii="Calibri" w:hAnsi="Calibri"/>
        </w:rPr>
      </w:pPr>
    </w:p>
    <w:p w:rsidR="00BE00B5" w:rsidRPr="0013724A" w:rsidRDefault="00BE00B5" w:rsidP="002153DF">
      <w:pPr>
        <w:jc w:val="center"/>
        <w:rPr>
          <w:rFonts w:ascii="Calibri" w:hAnsi="Calibri"/>
        </w:rPr>
      </w:pPr>
      <w:r w:rsidRPr="0013724A">
        <w:rPr>
          <w:rFonts w:ascii="Calibri" w:hAnsi="Calibri"/>
        </w:rPr>
        <w:t>Wykaz drzwi ew</w:t>
      </w:r>
      <w:r w:rsidR="00EF2C83" w:rsidRPr="0013724A">
        <w:rPr>
          <w:rFonts w:ascii="Calibri" w:hAnsi="Calibri"/>
        </w:rPr>
        <w:t>a</w:t>
      </w:r>
      <w:r w:rsidRPr="0013724A">
        <w:rPr>
          <w:rFonts w:ascii="Calibri" w:hAnsi="Calibri"/>
        </w:rPr>
        <w:t>kuacyjnych - zewnętrznych</w:t>
      </w:r>
    </w:p>
    <w:p w:rsidR="00BE00B5" w:rsidRPr="0013724A" w:rsidRDefault="00BE00B5" w:rsidP="002153DF">
      <w:pPr>
        <w:jc w:val="center"/>
        <w:rPr>
          <w:rFonts w:ascii="Calibri" w:hAnsi="Calibri"/>
        </w:rPr>
      </w:pPr>
      <w:r w:rsidRPr="0013724A">
        <w:rPr>
          <w:rFonts w:ascii="Calibri" w:hAnsi="Calibri"/>
        </w:rPr>
        <w:t>poszczególnych budynków Szpitala wyposażonych w system sygnalizacji</w:t>
      </w:r>
    </w:p>
    <w:p w:rsidR="00BE00B5" w:rsidRPr="0013724A" w:rsidRDefault="00BE00B5" w:rsidP="002153DF">
      <w:pPr>
        <w:jc w:val="center"/>
        <w:rPr>
          <w:rFonts w:ascii="Calibri" w:hAnsi="Calibri"/>
        </w:rPr>
      </w:pPr>
      <w:r w:rsidRPr="0013724A">
        <w:rPr>
          <w:rFonts w:ascii="Calibri" w:hAnsi="Calibri"/>
        </w:rPr>
        <w:t>dozorowania(dźwiękowo-świetlny)w przypadkach otwarcia drzwi</w:t>
      </w:r>
    </w:p>
    <w:p w:rsidR="00BE00B5" w:rsidRPr="0013724A" w:rsidRDefault="00BE00B5">
      <w:pPr>
        <w:rPr>
          <w:rFonts w:ascii="Calibri" w:hAnsi="Calibri"/>
        </w:rPr>
      </w:pPr>
    </w:p>
    <w:tbl>
      <w:tblPr>
        <w:tblW w:w="103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1"/>
        <w:gridCol w:w="795"/>
        <w:gridCol w:w="2355"/>
        <w:gridCol w:w="6230"/>
      </w:tblGrid>
      <w:tr w:rsidR="00BE00B5" w:rsidRPr="0013724A" w:rsidTr="001C7951">
        <w:trPr>
          <w:tblHeader/>
        </w:trPr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00B5" w:rsidRPr="0013724A" w:rsidRDefault="00BE00B5">
            <w:pPr>
              <w:pStyle w:val="Nagwektabeli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Numer drzwi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00B5" w:rsidRPr="0013724A" w:rsidRDefault="00BE00B5">
            <w:pPr>
              <w:pStyle w:val="Nagwektabeli"/>
              <w:rPr>
                <w:rFonts w:ascii="Calibri" w:hAnsi="Calibri"/>
                <w:sz w:val="20"/>
                <w:szCs w:val="20"/>
              </w:rPr>
            </w:pPr>
            <w:r w:rsidRPr="0013724A">
              <w:rPr>
                <w:rFonts w:ascii="Calibri" w:hAnsi="Calibri"/>
                <w:sz w:val="20"/>
                <w:szCs w:val="20"/>
              </w:rPr>
              <w:t>Oznaczenie budynku</w:t>
            </w:r>
          </w:p>
        </w:tc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00B5" w:rsidRPr="0013724A" w:rsidRDefault="00BE00B5">
            <w:pPr>
              <w:pStyle w:val="Nagwektabeli"/>
              <w:rPr>
                <w:rFonts w:ascii="Calibri" w:hAnsi="Calibri"/>
                <w:sz w:val="20"/>
                <w:szCs w:val="20"/>
              </w:rPr>
            </w:pPr>
            <w:r w:rsidRPr="0013724A">
              <w:rPr>
                <w:rFonts w:ascii="Calibri" w:hAnsi="Calibri"/>
                <w:sz w:val="20"/>
                <w:szCs w:val="20"/>
              </w:rPr>
              <w:t>Udostępniony czas do użytkowania</w:t>
            </w:r>
          </w:p>
          <w:p w:rsidR="00BE00B5" w:rsidRPr="0013724A" w:rsidRDefault="00BE00B5">
            <w:pPr>
              <w:pStyle w:val="Nagwektabeli"/>
              <w:rPr>
                <w:rFonts w:ascii="Calibri" w:hAnsi="Calibri"/>
                <w:sz w:val="20"/>
                <w:szCs w:val="20"/>
              </w:rPr>
            </w:pPr>
            <w:r w:rsidRPr="0013724A">
              <w:rPr>
                <w:rFonts w:ascii="Calibri" w:hAnsi="Calibri"/>
                <w:sz w:val="20"/>
                <w:szCs w:val="20"/>
              </w:rPr>
              <w:t>(możliwe otwieranie przez pracowników)</w:t>
            </w:r>
          </w:p>
        </w:tc>
        <w:tc>
          <w:tcPr>
            <w:tcW w:w="6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0B5" w:rsidRPr="0013724A" w:rsidRDefault="00BE00B5">
            <w:pPr>
              <w:pStyle w:val="Nagwektabeli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Szczegółowe określenie lokalizacji</w:t>
            </w:r>
          </w:p>
        </w:tc>
      </w:tr>
      <w:tr w:rsidR="00BE00B5" w:rsidRPr="0013724A" w:rsidTr="001C7951"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E00B5" w:rsidRPr="0013724A" w:rsidRDefault="00BE00B5">
            <w:pPr>
              <w:pStyle w:val="Zawartotabeli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E - 2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BE00B5" w:rsidRPr="0013724A" w:rsidRDefault="00BE00B5">
            <w:pPr>
              <w:pStyle w:val="Zawartotabeli"/>
              <w:jc w:val="center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1 DP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</w:tcPr>
          <w:p w:rsidR="00BE00B5" w:rsidRPr="0013724A" w:rsidRDefault="00641F35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 w:rsidRPr="0013724A">
              <w:rPr>
                <w:rFonts w:ascii="Calibri" w:hAnsi="Calibri"/>
                <w:sz w:val="20"/>
                <w:szCs w:val="20"/>
              </w:rPr>
              <w:t>Nie udostępniony</w:t>
            </w:r>
          </w:p>
        </w:tc>
        <w:tc>
          <w:tcPr>
            <w:tcW w:w="6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0B5" w:rsidRPr="0013724A" w:rsidRDefault="00BE00B5">
            <w:pPr>
              <w:pStyle w:val="Zawartotabeli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Szczyt budynku przychodni- rejon fontanny</w:t>
            </w:r>
          </w:p>
        </w:tc>
      </w:tr>
      <w:tr w:rsidR="00BE00B5" w:rsidRPr="0013724A" w:rsidTr="001C7951"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E00B5" w:rsidRPr="0013724A" w:rsidRDefault="00BE00B5">
            <w:pPr>
              <w:pStyle w:val="Zawartotabeli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E – 3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BE00B5" w:rsidRPr="0013724A" w:rsidRDefault="00BE00B5">
            <w:pPr>
              <w:pStyle w:val="Zawartotabeli"/>
              <w:jc w:val="center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1 DL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</w:tcPr>
          <w:p w:rsidR="00BE00B5" w:rsidRPr="0013724A" w:rsidRDefault="00641F35">
            <w:pPr>
              <w:pStyle w:val="Zawartotabeli"/>
              <w:jc w:val="center"/>
              <w:rPr>
                <w:rFonts w:ascii="Calibri" w:hAnsi="Calibri"/>
              </w:rPr>
            </w:pPr>
            <w:r w:rsidRPr="0013724A">
              <w:rPr>
                <w:rFonts w:ascii="Calibri" w:hAnsi="Calibri"/>
                <w:sz w:val="20"/>
                <w:szCs w:val="20"/>
              </w:rPr>
              <w:t>Nie udostępniony</w:t>
            </w:r>
          </w:p>
        </w:tc>
        <w:tc>
          <w:tcPr>
            <w:tcW w:w="6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0B5" w:rsidRPr="0013724A" w:rsidRDefault="00BE00B5">
            <w:pPr>
              <w:pStyle w:val="Zawartotabeli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Szczyt budynku przychodni- rejon GK</w:t>
            </w:r>
          </w:p>
        </w:tc>
      </w:tr>
      <w:tr w:rsidR="00BE00B5" w:rsidRPr="0013724A" w:rsidTr="001C7951"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E00B5" w:rsidRPr="0013724A" w:rsidRDefault="00BE00B5">
            <w:pPr>
              <w:pStyle w:val="Zawartotabeli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E – 4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BE00B5" w:rsidRPr="0013724A" w:rsidRDefault="00BE00B5">
            <w:pPr>
              <w:pStyle w:val="Zawartotabeli"/>
              <w:jc w:val="center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1 BL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</w:tcPr>
          <w:p w:rsidR="00BE00B5" w:rsidRPr="0013724A" w:rsidRDefault="00641F35">
            <w:pPr>
              <w:pStyle w:val="Zawartotabeli"/>
              <w:jc w:val="center"/>
              <w:rPr>
                <w:rFonts w:ascii="Calibri" w:hAnsi="Calibri"/>
              </w:rPr>
            </w:pPr>
            <w:r w:rsidRPr="0013724A">
              <w:rPr>
                <w:rFonts w:ascii="Calibri" w:hAnsi="Calibri"/>
                <w:sz w:val="20"/>
                <w:szCs w:val="20"/>
              </w:rPr>
              <w:t>Nie udostępniony</w:t>
            </w:r>
          </w:p>
        </w:tc>
        <w:tc>
          <w:tcPr>
            <w:tcW w:w="6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0B5" w:rsidRPr="0013724A" w:rsidRDefault="00BE00B5">
            <w:pPr>
              <w:pStyle w:val="Zawartotabeli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Szczyt</w:t>
            </w:r>
            <w:r w:rsidR="00C90DBB" w:rsidRPr="0013724A">
              <w:rPr>
                <w:rFonts w:ascii="Calibri" w:hAnsi="Calibri"/>
              </w:rPr>
              <w:t xml:space="preserve"> budynku </w:t>
            </w:r>
            <w:proofErr w:type="spellStart"/>
            <w:r w:rsidR="00C90DBB" w:rsidRPr="0013724A">
              <w:rPr>
                <w:rFonts w:ascii="Calibri" w:hAnsi="Calibri"/>
              </w:rPr>
              <w:t>diagn</w:t>
            </w:r>
            <w:proofErr w:type="spellEnd"/>
            <w:r w:rsidR="00C90DBB" w:rsidRPr="0013724A">
              <w:rPr>
                <w:rFonts w:ascii="Calibri" w:hAnsi="Calibri"/>
              </w:rPr>
              <w:t>.- zabieg. -za Apteką Szpitalną -NP</w:t>
            </w:r>
          </w:p>
        </w:tc>
      </w:tr>
      <w:tr w:rsidR="00BE00B5" w:rsidRPr="0013724A" w:rsidTr="001C7951"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E00B5" w:rsidRPr="0013724A" w:rsidRDefault="00BE00B5">
            <w:pPr>
              <w:pStyle w:val="Zawartotabeli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E – 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BE00B5" w:rsidRPr="0013724A" w:rsidRDefault="00BE00B5">
            <w:pPr>
              <w:pStyle w:val="Zawartotabeli"/>
              <w:jc w:val="center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1 AL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</w:tcPr>
          <w:p w:rsidR="00BE00B5" w:rsidRPr="0013724A" w:rsidRDefault="00641F35">
            <w:pPr>
              <w:pStyle w:val="Zawartotabeli"/>
              <w:jc w:val="center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7</w:t>
            </w:r>
            <w:r w:rsidRPr="0013724A">
              <w:rPr>
                <w:rFonts w:ascii="Calibri" w:hAnsi="Calibri"/>
                <w:vertAlign w:val="superscript"/>
              </w:rPr>
              <w:t>00</w:t>
            </w:r>
            <w:r w:rsidRPr="0013724A">
              <w:rPr>
                <w:rFonts w:ascii="Calibri" w:hAnsi="Calibri"/>
              </w:rPr>
              <w:t xml:space="preserve"> – 15</w:t>
            </w:r>
            <w:r w:rsidRPr="0013724A">
              <w:rPr>
                <w:rFonts w:ascii="Calibri" w:hAnsi="Calibri"/>
                <w:vertAlign w:val="superscript"/>
              </w:rPr>
              <w:t>30</w:t>
            </w:r>
          </w:p>
        </w:tc>
        <w:tc>
          <w:tcPr>
            <w:tcW w:w="6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0B5" w:rsidRPr="0013724A" w:rsidRDefault="00BE00B5">
            <w:pPr>
              <w:pStyle w:val="Zawartotabeli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Szczyt budynku łóżkowego- rejon Sekcji Płac</w:t>
            </w:r>
          </w:p>
        </w:tc>
      </w:tr>
      <w:tr w:rsidR="00BE00B5" w:rsidRPr="0013724A" w:rsidTr="001C7951"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E00B5" w:rsidRPr="0013724A" w:rsidRDefault="00BE00B5">
            <w:pPr>
              <w:pStyle w:val="Zawartotabeli"/>
              <w:rPr>
                <w:rFonts w:ascii="Calibri" w:hAnsi="Calibri"/>
                <w:lang w:val="de-DE"/>
              </w:rPr>
            </w:pPr>
            <w:r w:rsidRPr="0013724A">
              <w:rPr>
                <w:rFonts w:ascii="Calibri" w:hAnsi="Calibri"/>
                <w:lang w:val="de-DE"/>
              </w:rPr>
              <w:t xml:space="preserve">E – 6   </w:t>
            </w:r>
            <w:proofErr w:type="spellStart"/>
            <w:r w:rsidRPr="0013724A">
              <w:rPr>
                <w:rFonts w:ascii="Calibri" w:hAnsi="Calibri"/>
                <w:lang w:val="de-DE"/>
              </w:rPr>
              <w:t>Brama</w:t>
            </w:r>
            <w:proofErr w:type="spellEnd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BE00B5" w:rsidRPr="0013724A" w:rsidRDefault="00BE00B5">
            <w:pPr>
              <w:pStyle w:val="Zawartotabeli"/>
              <w:jc w:val="center"/>
              <w:rPr>
                <w:rFonts w:ascii="Calibri" w:hAnsi="Calibri"/>
                <w:lang w:val="de-DE"/>
              </w:rPr>
            </w:pPr>
            <w:r w:rsidRPr="0013724A">
              <w:rPr>
                <w:rFonts w:ascii="Calibri" w:hAnsi="Calibri"/>
                <w:lang w:val="de-DE"/>
              </w:rPr>
              <w:t>1 BP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</w:tcPr>
          <w:p w:rsidR="00BE00B5" w:rsidRPr="0013724A" w:rsidRDefault="00641F35">
            <w:pPr>
              <w:pStyle w:val="Zawartotabeli"/>
              <w:jc w:val="center"/>
              <w:rPr>
                <w:rFonts w:ascii="Calibri" w:hAnsi="Calibri"/>
                <w:lang w:val="de-DE"/>
              </w:rPr>
            </w:pPr>
            <w:r w:rsidRPr="0013724A">
              <w:rPr>
                <w:rFonts w:ascii="Calibri" w:hAnsi="Calibri"/>
              </w:rPr>
              <w:t>7</w:t>
            </w:r>
            <w:r w:rsidRPr="0013724A">
              <w:rPr>
                <w:rFonts w:ascii="Calibri" w:hAnsi="Calibri"/>
                <w:vertAlign w:val="superscript"/>
              </w:rPr>
              <w:t>00</w:t>
            </w:r>
            <w:r w:rsidRPr="0013724A">
              <w:rPr>
                <w:rFonts w:ascii="Calibri" w:hAnsi="Calibri"/>
              </w:rPr>
              <w:t xml:space="preserve"> – 15</w:t>
            </w:r>
            <w:r w:rsidRPr="0013724A">
              <w:rPr>
                <w:rFonts w:ascii="Calibri" w:hAnsi="Calibri"/>
                <w:vertAlign w:val="superscript"/>
              </w:rPr>
              <w:t>30</w:t>
            </w:r>
          </w:p>
        </w:tc>
        <w:tc>
          <w:tcPr>
            <w:tcW w:w="6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0B5" w:rsidRPr="0013724A" w:rsidRDefault="00BE00B5">
            <w:pPr>
              <w:pStyle w:val="Zawartotabeli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Rejon Centrali Telefonicznej</w:t>
            </w:r>
          </w:p>
        </w:tc>
      </w:tr>
      <w:tr w:rsidR="00BE00B5" w:rsidRPr="0013724A" w:rsidTr="001C7951"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E00B5" w:rsidRPr="0013724A" w:rsidRDefault="00BE00B5">
            <w:pPr>
              <w:pStyle w:val="Zawartotabeli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E – 7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BE00B5" w:rsidRPr="0013724A" w:rsidRDefault="00BE00B5">
            <w:pPr>
              <w:pStyle w:val="Zawartotabeli"/>
              <w:jc w:val="center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1 AP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</w:tcPr>
          <w:p w:rsidR="00BE00B5" w:rsidRPr="0013724A" w:rsidRDefault="00BE00B5">
            <w:pPr>
              <w:pStyle w:val="Zawartotabeli"/>
              <w:jc w:val="center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7</w:t>
            </w:r>
            <w:r w:rsidRPr="0013724A">
              <w:rPr>
                <w:rFonts w:ascii="Calibri" w:hAnsi="Calibri"/>
                <w:vertAlign w:val="superscript"/>
              </w:rPr>
              <w:t>00</w:t>
            </w:r>
            <w:r w:rsidRPr="0013724A">
              <w:rPr>
                <w:rFonts w:ascii="Calibri" w:hAnsi="Calibri"/>
              </w:rPr>
              <w:t xml:space="preserve"> – 15</w:t>
            </w:r>
            <w:r w:rsidRPr="0013724A">
              <w:rPr>
                <w:rFonts w:ascii="Calibri" w:hAnsi="Calibri"/>
                <w:vertAlign w:val="superscript"/>
              </w:rPr>
              <w:t>30</w:t>
            </w:r>
          </w:p>
        </w:tc>
        <w:tc>
          <w:tcPr>
            <w:tcW w:w="6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0B5" w:rsidRPr="0013724A" w:rsidRDefault="00BE00B5">
            <w:pPr>
              <w:pStyle w:val="Zawartotabeli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Wyjście do patio – rejon Sklepu Medycznego</w:t>
            </w:r>
          </w:p>
        </w:tc>
      </w:tr>
      <w:tr w:rsidR="00BE00B5" w:rsidRPr="0013724A" w:rsidTr="001C7951"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E00B5" w:rsidRPr="0013724A" w:rsidRDefault="00BE00B5">
            <w:pPr>
              <w:pStyle w:val="Zawartotabeli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E – 11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BE00B5" w:rsidRPr="0013724A" w:rsidRDefault="00BE00B5">
            <w:pPr>
              <w:pStyle w:val="Zawartotabeli"/>
              <w:jc w:val="center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2 C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</w:tcPr>
          <w:p w:rsidR="00BE00B5" w:rsidRPr="0013724A" w:rsidRDefault="00BE00B5">
            <w:pPr>
              <w:pStyle w:val="Zawartotabeli"/>
              <w:jc w:val="center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7</w:t>
            </w:r>
            <w:r w:rsidRPr="0013724A">
              <w:rPr>
                <w:rFonts w:ascii="Calibri" w:hAnsi="Calibri"/>
                <w:vertAlign w:val="superscript"/>
              </w:rPr>
              <w:t>00</w:t>
            </w:r>
            <w:r w:rsidRPr="0013724A">
              <w:rPr>
                <w:rFonts w:ascii="Calibri" w:hAnsi="Calibri"/>
              </w:rPr>
              <w:t xml:space="preserve"> – 14</w:t>
            </w:r>
            <w:r w:rsidRPr="0013724A">
              <w:rPr>
                <w:rFonts w:ascii="Calibri" w:hAnsi="Calibri"/>
                <w:vertAlign w:val="superscript"/>
              </w:rPr>
              <w:t>30</w:t>
            </w:r>
          </w:p>
        </w:tc>
        <w:tc>
          <w:tcPr>
            <w:tcW w:w="6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0B5" w:rsidRPr="0013724A" w:rsidRDefault="00BE00B5">
            <w:pPr>
              <w:pStyle w:val="Zawartotabeli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Wejście z rampy do MBO</w:t>
            </w:r>
          </w:p>
        </w:tc>
      </w:tr>
      <w:tr w:rsidR="00BE00B5" w:rsidRPr="0013724A" w:rsidTr="001C7951"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E00B5" w:rsidRPr="0013724A" w:rsidRDefault="00BE00B5">
            <w:pPr>
              <w:pStyle w:val="Zawartotabeli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E – 12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BE00B5" w:rsidRPr="0013724A" w:rsidRDefault="00BE00B5">
            <w:pPr>
              <w:pStyle w:val="Zawartotabeli"/>
              <w:jc w:val="center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2 C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</w:tcPr>
          <w:p w:rsidR="00BE00B5" w:rsidRPr="0013724A" w:rsidRDefault="00BE00B5">
            <w:pPr>
              <w:pStyle w:val="Zawartotabeli"/>
              <w:jc w:val="center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7</w:t>
            </w:r>
            <w:r w:rsidRPr="0013724A">
              <w:rPr>
                <w:rFonts w:ascii="Calibri" w:hAnsi="Calibri"/>
                <w:vertAlign w:val="superscript"/>
              </w:rPr>
              <w:t>00</w:t>
            </w:r>
            <w:r w:rsidRPr="0013724A">
              <w:rPr>
                <w:rFonts w:ascii="Calibri" w:hAnsi="Calibri"/>
              </w:rPr>
              <w:t xml:space="preserve"> – 15</w:t>
            </w:r>
            <w:r w:rsidRPr="0013724A">
              <w:rPr>
                <w:rFonts w:ascii="Calibri" w:hAnsi="Calibri"/>
                <w:vertAlign w:val="superscript"/>
              </w:rPr>
              <w:t>30</w:t>
            </w:r>
          </w:p>
        </w:tc>
        <w:tc>
          <w:tcPr>
            <w:tcW w:w="6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0B5" w:rsidRPr="0013724A" w:rsidRDefault="00BE00B5">
            <w:pPr>
              <w:pStyle w:val="Zawartotabeli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Wyjście przy Zmywalni Naczyń</w:t>
            </w:r>
          </w:p>
        </w:tc>
      </w:tr>
      <w:tr w:rsidR="00BE00B5" w:rsidRPr="0013724A" w:rsidTr="001C7951"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E00B5" w:rsidRPr="0013724A" w:rsidRDefault="00BE00B5">
            <w:pPr>
              <w:pStyle w:val="Zawartotabeli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E – 13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BE00B5" w:rsidRPr="0013724A" w:rsidRDefault="00BE00B5">
            <w:pPr>
              <w:pStyle w:val="Zawartotabeli"/>
              <w:jc w:val="center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2 A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</w:tcPr>
          <w:p w:rsidR="00BE00B5" w:rsidRPr="0013724A" w:rsidRDefault="00BE00B5">
            <w:pPr>
              <w:pStyle w:val="Zawartotabeli"/>
              <w:jc w:val="center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7</w:t>
            </w:r>
            <w:r w:rsidRPr="0013724A">
              <w:rPr>
                <w:rFonts w:ascii="Calibri" w:hAnsi="Calibri"/>
                <w:vertAlign w:val="superscript"/>
              </w:rPr>
              <w:t>00</w:t>
            </w:r>
            <w:r w:rsidRPr="0013724A">
              <w:rPr>
                <w:rFonts w:ascii="Calibri" w:hAnsi="Calibri"/>
              </w:rPr>
              <w:t xml:space="preserve"> – 15</w:t>
            </w:r>
            <w:r w:rsidRPr="0013724A">
              <w:rPr>
                <w:rFonts w:ascii="Calibri" w:hAnsi="Calibri"/>
                <w:vertAlign w:val="superscript"/>
              </w:rPr>
              <w:t>30</w:t>
            </w:r>
          </w:p>
        </w:tc>
        <w:tc>
          <w:tcPr>
            <w:tcW w:w="6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0B5" w:rsidRPr="0013724A" w:rsidRDefault="00BE00B5">
            <w:pPr>
              <w:pStyle w:val="Zawartotabeli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Wejście z rampy do Kuchni</w:t>
            </w:r>
          </w:p>
        </w:tc>
      </w:tr>
      <w:tr w:rsidR="00BE00B5" w:rsidRPr="0013724A" w:rsidTr="001C7951"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E00B5" w:rsidRPr="0013724A" w:rsidRDefault="00BE00B5">
            <w:pPr>
              <w:pStyle w:val="Zawartotabeli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E – 14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BE00B5" w:rsidRPr="0013724A" w:rsidRDefault="00BE00B5">
            <w:pPr>
              <w:pStyle w:val="Zawartotabeli"/>
              <w:jc w:val="center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2 A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</w:tcPr>
          <w:p w:rsidR="00BE00B5" w:rsidRPr="0013724A" w:rsidRDefault="00641F35">
            <w:pPr>
              <w:pStyle w:val="Zawartotabeli"/>
              <w:jc w:val="center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7</w:t>
            </w:r>
            <w:r w:rsidRPr="0013724A">
              <w:rPr>
                <w:rFonts w:ascii="Calibri" w:hAnsi="Calibri"/>
                <w:vertAlign w:val="superscript"/>
              </w:rPr>
              <w:t>00</w:t>
            </w:r>
            <w:r w:rsidRPr="0013724A">
              <w:rPr>
                <w:rFonts w:ascii="Calibri" w:hAnsi="Calibri"/>
              </w:rPr>
              <w:t xml:space="preserve"> – 15</w:t>
            </w:r>
            <w:r w:rsidRPr="0013724A">
              <w:rPr>
                <w:rFonts w:ascii="Calibri" w:hAnsi="Calibri"/>
                <w:vertAlign w:val="superscript"/>
              </w:rPr>
              <w:t>30</w:t>
            </w:r>
          </w:p>
        </w:tc>
        <w:tc>
          <w:tcPr>
            <w:tcW w:w="6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0B5" w:rsidRPr="0013724A" w:rsidRDefault="00BE00B5">
            <w:pPr>
              <w:pStyle w:val="Zawartotabeli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 xml:space="preserve">Przy </w:t>
            </w:r>
            <w:proofErr w:type="spellStart"/>
            <w:r w:rsidRPr="0013724A">
              <w:rPr>
                <w:rFonts w:ascii="Calibri" w:hAnsi="Calibri"/>
              </w:rPr>
              <w:t>Zlewkowni</w:t>
            </w:r>
            <w:proofErr w:type="spellEnd"/>
          </w:p>
        </w:tc>
      </w:tr>
      <w:tr w:rsidR="00BE00B5" w:rsidRPr="0013724A" w:rsidTr="001C7951"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E00B5" w:rsidRPr="0013724A" w:rsidRDefault="00BE00B5">
            <w:pPr>
              <w:pStyle w:val="Zawartotabeli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E – 16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BE00B5" w:rsidRPr="0013724A" w:rsidRDefault="00BE00B5">
            <w:pPr>
              <w:pStyle w:val="Zawartotabeli"/>
              <w:jc w:val="center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7 A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</w:tcPr>
          <w:p w:rsidR="00BE00B5" w:rsidRPr="0013724A" w:rsidRDefault="00641F35">
            <w:pPr>
              <w:pStyle w:val="Zawartotabeli"/>
              <w:jc w:val="center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7</w:t>
            </w:r>
            <w:r w:rsidRPr="0013724A">
              <w:rPr>
                <w:rFonts w:ascii="Calibri" w:hAnsi="Calibri"/>
                <w:vertAlign w:val="superscript"/>
              </w:rPr>
              <w:t>00</w:t>
            </w:r>
            <w:r w:rsidRPr="0013724A">
              <w:rPr>
                <w:rFonts w:ascii="Calibri" w:hAnsi="Calibri"/>
              </w:rPr>
              <w:t xml:space="preserve"> – 15</w:t>
            </w:r>
            <w:r w:rsidRPr="0013724A">
              <w:rPr>
                <w:rFonts w:ascii="Calibri" w:hAnsi="Calibri"/>
                <w:vertAlign w:val="superscript"/>
              </w:rPr>
              <w:t>30</w:t>
            </w:r>
          </w:p>
        </w:tc>
        <w:tc>
          <w:tcPr>
            <w:tcW w:w="6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0B5" w:rsidRPr="0013724A" w:rsidRDefault="00BE00B5">
            <w:pPr>
              <w:pStyle w:val="Zawartotabeli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 xml:space="preserve">Niski Parter przy </w:t>
            </w:r>
            <w:proofErr w:type="spellStart"/>
            <w:r w:rsidRPr="0013724A">
              <w:rPr>
                <w:rFonts w:ascii="Calibri" w:hAnsi="Calibri"/>
              </w:rPr>
              <w:t>Zakł</w:t>
            </w:r>
            <w:proofErr w:type="spellEnd"/>
            <w:r w:rsidRPr="0013724A">
              <w:rPr>
                <w:rFonts w:ascii="Calibri" w:hAnsi="Calibri"/>
              </w:rPr>
              <w:t xml:space="preserve">. </w:t>
            </w:r>
            <w:proofErr w:type="spellStart"/>
            <w:r w:rsidRPr="0013724A">
              <w:rPr>
                <w:rFonts w:ascii="Calibri" w:hAnsi="Calibri"/>
              </w:rPr>
              <w:t>Diagn</w:t>
            </w:r>
            <w:proofErr w:type="spellEnd"/>
            <w:r w:rsidRPr="0013724A">
              <w:rPr>
                <w:rFonts w:ascii="Calibri" w:hAnsi="Calibri"/>
              </w:rPr>
              <w:t>. Kardiologicznej</w:t>
            </w:r>
          </w:p>
        </w:tc>
      </w:tr>
      <w:tr w:rsidR="00BE00B5" w:rsidRPr="0013724A" w:rsidTr="001C7951"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E00B5" w:rsidRPr="0013724A" w:rsidRDefault="00BE00B5">
            <w:pPr>
              <w:pStyle w:val="Zawartotabeli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E – 18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BE00B5" w:rsidRPr="0013724A" w:rsidRDefault="00BE00B5">
            <w:pPr>
              <w:pStyle w:val="Zawartotabeli"/>
              <w:jc w:val="center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 xml:space="preserve"> 7 A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</w:tcPr>
          <w:p w:rsidR="00BE00B5" w:rsidRPr="0013724A" w:rsidRDefault="00641F35">
            <w:pPr>
              <w:pStyle w:val="Zawartotabeli"/>
              <w:jc w:val="center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7</w:t>
            </w:r>
            <w:r w:rsidRPr="0013724A">
              <w:rPr>
                <w:rFonts w:ascii="Calibri" w:hAnsi="Calibri"/>
                <w:vertAlign w:val="superscript"/>
              </w:rPr>
              <w:t>00</w:t>
            </w:r>
            <w:r w:rsidRPr="0013724A">
              <w:rPr>
                <w:rFonts w:ascii="Calibri" w:hAnsi="Calibri"/>
              </w:rPr>
              <w:t xml:space="preserve"> – 15</w:t>
            </w:r>
            <w:r w:rsidRPr="0013724A">
              <w:rPr>
                <w:rFonts w:ascii="Calibri" w:hAnsi="Calibri"/>
                <w:vertAlign w:val="superscript"/>
              </w:rPr>
              <w:t>30</w:t>
            </w:r>
          </w:p>
        </w:tc>
        <w:tc>
          <w:tcPr>
            <w:tcW w:w="6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0B5" w:rsidRPr="0013724A" w:rsidRDefault="00BE00B5">
            <w:pPr>
              <w:pStyle w:val="Zawartotabeli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Wyjście przy Prac. Elektromedycznej</w:t>
            </w:r>
          </w:p>
        </w:tc>
      </w:tr>
      <w:tr w:rsidR="003D58DF" w:rsidRPr="0013724A" w:rsidTr="001C7951"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3D58DF" w:rsidRPr="0013724A" w:rsidRDefault="003D58DF">
            <w:pPr>
              <w:pStyle w:val="Zawartotabeli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E - 24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3D58DF" w:rsidRPr="0013724A" w:rsidRDefault="003D58DF">
            <w:pPr>
              <w:pStyle w:val="Zawartotabeli"/>
              <w:jc w:val="center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1DL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</w:tcPr>
          <w:p w:rsidR="003D58DF" w:rsidRPr="0013724A" w:rsidRDefault="003D58DF">
            <w:pPr>
              <w:pStyle w:val="Zawartotabeli"/>
              <w:jc w:val="center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7</w:t>
            </w:r>
            <w:r w:rsidRPr="0013724A">
              <w:rPr>
                <w:rFonts w:ascii="Calibri" w:hAnsi="Calibri"/>
                <w:vertAlign w:val="superscript"/>
              </w:rPr>
              <w:t>00</w:t>
            </w:r>
            <w:r w:rsidRPr="0013724A">
              <w:rPr>
                <w:rFonts w:ascii="Calibri" w:hAnsi="Calibri"/>
              </w:rPr>
              <w:t xml:space="preserve"> – 15</w:t>
            </w:r>
            <w:r w:rsidRPr="0013724A">
              <w:rPr>
                <w:rFonts w:ascii="Calibri" w:hAnsi="Calibri"/>
                <w:vertAlign w:val="superscript"/>
              </w:rPr>
              <w:t>30</w:t>
            </w:r>
          </w:p>
        </w:tc>
        <w:tc>
          <w:tcPr>
            <w:tcW w:w="6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58DF" w:rsidRPr="0013724A" w:rsidRDefault="003D58DF">
            <w:pPr>
              <w:pStyle w:val="Zawartotabeli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Wejście do Por.</w:t>
            </w:r>
            <w:r w:rsidR="000E4678" w:rsidRPr="0013724A">
              <w:rPr>
                <w:rFonts w:ascii="Calibri" w:hAnsi="Calibri"/>
              </w:rPr>
              <w:t xml:space="preserve"> </w:t>
            </w:r>
            <w:proofErr w:type="spellStart"/>
            <w:r w:rsidRPr="0013724A">
              <w:rPr>
                <w:rFonts w:ascii="Calibri" w:hAnsi="Calibri"/>
              </w:rPr>
              <w:t>Chir</w:t>
            </w:r>
            <w:proofErr w:type="spellEnd"/>
            <w:r w:rsidRPr="0013724A">
              <w:rPr>
                <w:rFonts w:ascii="Calibri" w:hAnsi="Calibri"/>
              </w:rPr>
              <w:t>.</w:t>
            </w:r>
            <w:r w:rsidR="000E4678" w:rsidRPr="0013724A">
              <w:rPr>
                <w:rFonts w:ascii="Calibri" w:hAnsi="Calibri"/>
              </w:rPr>
              <w:t xml:space="preserve"> </w:t>
            </w:r>
            <w:r w:rsidRPr="0013724A">
              <w:rPr>
                <w:rFonts w:ascii="Calibri" w:hAnsi="Calibri"/>
              </w:rPr>
              <w:t>Dziecięcej</w:t>
            </w:r>
          </w:p>
        </w:tc>
      </w:tr>
      <w:tr w:rsidR="00BE00B5" w:rsidRPr="0013724A" w:rsidTr="001C7951"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E00B5" w:rsidRPr="0013724A" w:rsidRDefault="00BE00B5">
            <w:pPr>
              <w:pStyle w:val="Zawartotabeli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E – 25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BE00B5" w:rsidRPr="0013724A" w:rsidRDefault="00BE00B5">
            <w:pPr>
              <w:pStyle w:val="Zawartotabeli"/>
              <w:jc w:val="center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2 A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</w:tcPr>
          <w:p w:rsidR="00BE00B5" w:rsidRPr="0013724A" w:rsidRDefault="00641F35">
            <w:pPr>
              <w:pStyle w:val="Zawartotabeli"/>
              <w:jc w:val="center"/>
              <w:rPr>
                <w:rFonts w:ascii="Calibri" w:hAnsi="Calibri"/>
              </w:rPr>
            </w:pPr>
            <w:r w:rsidRPr="0013724A">
              <w:rPr>
                <w:rFonts w:ascii="Calibri" w:hAnsi="Calibri"/>
                <w:sz w:val="20"/>
                <w:szCs w:val="20"/>
              </w:rPr>
              <w:t>Nie udostępniony</w:t>
            </w:r>
          </w:p>
        </w:tc>
        <w:tc>
          <w:tcPr>
            <w:tcW w:w="6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0B5" w:rsidRPr="0013724A" w:rsidRDefault="00BE00B5">
            <w:pPr>
              <w:pStyle w:val="Zawartotabeli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Boczne z Kuchni w  rejonie Patomorfologii</w:t>
            </w:r>
          </w:p>
        </w:tc>
      </w:tr>
      <w:tr w:rsidR="001C7951" w:rsidRPr="0013724A" w:rsidTr="001C7951"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1C7951" w:rsidRPr="0013724A" w:rsidRDefault="001C7951">
            <w:pPr>
              <w:pStyle w:val="Zawartotabeli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E - 26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1C7951" w:rsidRPr="0013724A" w:rsidRDefault="001C7951">
            <w:pPr>
              <w:pStyle w:val="Zawartotabeli"/>
              <w:jc w:val="center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13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</w:tcPr>
          <w:p w:rsidR="001C7951" w:rsidRPr="0013724A" w:rsidRDefault="001C7951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 w:rsidRPr="0013724A">
              <w:rPr>
                <w:rFonts w:ascii="Calibri" w:hAnsi="Calibri"/>
                <w:sz w:val="20"/>
                <w:szCs w:val="20"/>
              </w:rPr>
              <w:t>Podczas przeglądów i konserwacji</w:t>
            </w:r>
          </w:p>
        </w:tc>
        <w:tc>
          <w:tcPr>
            <w:tcW w:w="6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7951" w:rsidRPr="0013724A" w:rsidRDefault="001C7951">
            <w:pPr>
              <w:pStyle w:val="Zawartotabeli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 xml:space="preserve">Wejściowe do </w:t>
            </w:r>
            <w:proofErr w:type="spellStart"/>
            <w:r w:rsidRPr="0013724A">
              <w:rPr>
                <w:rFonts w:ascii="Calibri" w:hAnsi="Calibri"/>
              </w:rPr>
              <w:t>Hydroforowni</w:t>
            </w:r>
            <w:proofErr w:type="spellEnd"/>
          </w:p>
        </w:tc>
      </w:tr>
      <w:tr w:rsidR="00BE00B5" w:rsidRPr="0013724A" w:rsidTr="001C7951"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E00B5" w:rsidRPr="0013724A" w:rsidRDefault="001C7951">
            <w:pPr>
              <w:pStyle w:val="Zawartotabeli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E – 28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BE00B5" w:rsidRPr="0013724A" w:rsidRDefault="001C7951">
            <w:pPr>
              <w:pStyle w:val="Zawartotabeli"/>
              <w:jc w:val="center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3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</w:tcPr>
          <w:p w:rsidR="00BE00B5" w:rsidRPr="0013724A" w:rsidRDefault="00641F35">
            <w:pPr>
              <w:pStyle w:val="Zawartotabeli"/>
              <w:jc w:val="center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7</w:t>
            </w:r>
            <w:r w:rsidRPr="0013724A">
              <w:rPr>
                <w:rFonts w:ascii="Calibri" w:hAnsi="Calibri"/>
                <w:vertAlign w:val="superscript"/>
              </w:rPr>
              <w:t>00</w:t>
            </w:r>
            <w:r w:rsidRPr="0013724A">
              <w:rPr>
                <w:rFonts w:ascii="Calibri" w:hAnsi="Calibri"/>
              </w:rPr>
              <w:t xml:space="preserve"> </w:t>
            </w:r>
            <w:r w:rsidR="001C7951" w:rsidRPr="0013724A">
              <w:rPr>
                <w:rFonts w:ascii="Calibri" w:hAnsi="Calibri"/>
              </w:rPr>
              <w:t>– 14</w:t>
            </w:r>
            <w:r w:rsidR="001C7951" w:rsidRPr="0013724A">
              <w:rPr>
                <w:rFonts w:ascii="Calibri" w:hAnsi="Calibri"/>
                <w:vertAlign w:val="superscript"/>
              </w:rPr>
              <w:t>0</w:t>
            </w:r>
            <w:r w:rsidRPr="0013724A">
              <w:rPr>
                <w:rFonts w:ascii="Calibri" w:hAnsi="Calibri"/>
                <w:vertAlign w:val="superscript"/>
              </w:rPr>
              <w:t>0</w:t>
            </w:r>
          </w:p>
        </w:tc>
        <w:tc>
          <w:tcPr>
            <w:tcW w:w="6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0B5" w:rsidRPr="0013724A" w:rsidRDefault="001C7951">
            <w:pPr>
              <w:pStyle w:val="Zawartotabeli"/>
              <w:rPr>
                <w:rFonts w:ascii="Calibri" w:hAnsi="Calibri"/>
              </w:rPr>
            </w:pPr>
            <w:r w:rsidRPr="0013724A">
              <w:rPr>
                <w:rFonts w:ascii="Calibri" w:hAnsi="Calibri"/>
              </w:rPr>
              <w:t>Wejściowe do Zakładu Patomorfologii</w:t>
            </w:r>
          </w:p>
        </w:tc>
      </w:tr>
    </w:tbl>
    <w:p w:rsidR="00BE00B5" w:rsidRPr="0013724A" w:rsidRDefault="00BE00B5">
      <w:pPr>
        <w:rPr>
          <w:rFonts w:ascii="Calibri" w:hAnsi="Calibri"/>
        </w:rPr>
      </w:pPr>
    </w:p>
    <w:p w:rsidR="00BE00B5" w:rsidRPr="0013724A" w:rsidRDefault="00BE00B5">
      <w:pPr>
        <w:rPr>
          <w:rFonts w:ascii="Calibri" w:hAnsi="Calibri"/>
        </w:rPr>
      </w:pPr>
      <w:r w:rsidRPr="0013724A">
        <w:rPr>
          <w:rFonts w:ascii="Calibri" w:hAnsi="Calibri"/>
        </w:rPr>
        <w:t xml:space="preserve">System sygnalizacji </w:t>
      </w:r>
      <w:r w:rsidR="00641F35" w:rsidRPr="0013724A">
        <w:rPr>
          <w:rFonts w:ascii="Calibri" w:hAnsi="Calibri"/>
        </w:rPr>
        <w:t xml:space="preserve">obejmuje </w:t>
      </w:r>
      <w:r w:rsidRPr="0013724A">
        <w:rPr>
          <w:rFonts w:ascii="Calibri" w:hAnsi="Calibri"/>
          <w:b/>
          <w:bCs/>
        </w:rPr>
        <w:t>16 drzwi</w:t>
      </w:r>
      <w:r w:rsidRPr="0013724A">
        <w:rPr>
          <w:rFonts w:ascii="Calibri" w:hAnsi="Calibri"/>
        </w:rPr>
        <w:t xml:space="preserve"> zewnętrznych budynków Szpitala.</w:t>
      </w:r>
    </w:p>
    <w:p w:rsidR="00BE00B5" w:rsidRPr="0013724A" w:rsidRDefault="00BE00B5">
      <w:pPr>
        <w:rPr>
          <w:rFonts w:ascii="Calibri" w:hAnsi="Calibri"/>
        </w:rPr>
      </w:pPr>
    </w:p>
    <w:p w:rsidR="00BE00B5" w:rsidRPr="0013724A" w:rsidRDefault="00BE00B5">
      <w:pPr>
        <w:rPr>
          <w:rFonts w:ascii="Calibri" w:eastAsia="Times New Roman" w:hAnsi="Calibri"/>
          <w:sz w:val="22"/>
          <w:szCs w:val="22"/>
          <w:u w:val="single"/>
        </w:rPr>
      </w:pPr>
      <w:r w:rsidRPr="0013724A">
        <w:rPr>
          <w:rFonts w:ascii="Calibri" w:eastAsia="Times New Roman" w:hAnsi="Calibri"/>
          <w:sz w:val="22"/>
          <w:szCs w:val="22"/>
          <w:u w:val="single"/>
        </w:rPr>
        <w:t>Wymagania :</w:t>
      </w:r>
    </w:p>
    <w:p w:rsidR="0013724A" w:rsidRDefault="00BE00B5" w:rsidP="00F00C5E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13724A">
        <w:rPr>
          <w:rFonts w:ascii="Calibri" w:hAnsi="Calibri"/>
          <w:b/>
          <w:bCs/>
          <w:sz w:val="22"/>
          <w:szCs w:val="22"/>
        </w:rPr>
        <w:t xml:space="preserve">1. </w:t>
      </w:r>
      <w:r w:rsidRPr="0013724A">
        <w:rPr>
          <w:rFonts w:ascii="Calibri" w:hAnsi="Calibri"/>
          <w:sz w:val="22"/>
          <w:szCs w:val="22"/>
        </w:rPr>
        <w:t xml:space="preserve">Cały system sygnalizacji i dozorowania drzwi ewakuacyjnych Szpitala musi zapewniać stałą obserwację na tablicy świetlno-dźwiękowej. System zapewnia wyłączanie sygnału przez obsługę.  </w:t>
      </w:r>
    </w:p>
    <w:p w:rsidR="00BE00B5" w:rsidRPr="0013724A" w:rsidRDefault="00BE00B5" w:rsidP="00F00C5E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13724A">
        <w:rPr>
          <w:rFonts w:ascii="Calibri" w:hAnsi="Calibri"/>
          <w:b/>
          <w:bCs/>
          <w:sz w:val="22"/>
          <w:szCs w:val="22"/>
        </w:rPr>
        <w:t>2.</w:t>
      </w:r>
      <w:r w:rsidRPr="0013724A">
        <w:rPr>
          <w:rFonts w:ascii="Calibri" w:hAnsi="Calibri"/>
          <w:sz w:val="22"/>
          <w:szCs w:val="22"/>
        </w:rPr>
        <w:t>Dla lepszego zlokalizowania i szybszej ewentualnej interwencji tablica świetlno- dźwiękowa  przedstawia schemat lokalizacji budynków i drzwi będących w systemie dozoru.</w:t>
      </w:r>
    </w:p>
    <w:p w:rsidR="00BE00B5" w:rsidRPr="0013724A" w:rsidRDefault="00BE00B5" w:rsidP="00F00C5E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13724A">
        <w:rPr>
          <w:rFonts w:ascii="Calibri" w:hAnsi="Calibri"/>
          <w:b/>
          <w:bCs/>
          <w:sz w:val="22"/>
          <w:szCs w:val="22"/>
        </w:rPr>
        <w:t>3.</w:t>
      </w:r>
      <w:r w:rsidRPr="0013724A">
        <w:rPr>
          <w:rFonts w:ascii="Calibri" w:hAnsi="Calibri"/>
          <w:sz w:val="22"/>
          <w:szCs w:val="22"/>
        </w:rPr>
        <w:t>Utrzymanie w sprawności technicznej, serwis, naprawy i obsługa systemu dozoru drzwi ewakuacyjnych n</w:t>
      </w:r>
      <w:r w:rsidR="00815B02" w:rsidRPr="0013724A">
        <w:rPr>
          <w:rFonts w:ascii="Calibri" w:hAnsi="Calibri"/>
          <w:sz w:val="22"/>
          <w:szCs w:val="22"/>
        </w:rPr>
        <w:t>ależy do obowiązków  Wykonawcy</w:t>
      </w:r>
      <w:r w:rsidRPr="0013724A">
        <w:rPr>
          <w:rFonts w:ascii="Calibri" w:hAnsi="Calibri"/>
          <w:sz w:val="22"/>
          <w:szCs w:val="22"/>
        </w:rPr>
        <w:t>.</w:t>
      </w:r>
    </w:p>
    <w:p w:rsidR="00BE00B5" w:rsidRPr="0013724A" w:rsidRDefault="00BE00B5" w:rsidP="00F00C5E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13724A">
        <w:rPr>
          <w:rFonts w:ascii="Calibri" w:hAnsi="Calibri"/>
          <w:b/>
          <w:bCs/>
          <w:sz w:val="22"/>
          <w:szCs w:val="22"/>
        </w:rPr>
        <w:t>4.</w:t>
      </w:r>
      <w:r w:rsidRPr="0013724A">
        <w:rPr>
          <w:rFonts w:ascii="Calibri" w:hAnsi="Calibri"/>
          <w:sz w:val="22"/>
          <w:szCs w:val="22"/>
        </w:rPr>
        <w:t xml:space="preserve"> </w:t>
      </w:r>
      <w:r w:rsidRPr="0013724A">
        <w:rPr>
          <w:rFonts w:ascii="Calibri" w:hAnsi="Calibri"/>
          <w:b/>
          <w:bCs/>
          <w:sz w:val="22"/>
          <w:szCs w:val="22"/>
        </w:rPr>
        <w:t>W przypadku otwarcia drzwi ewakuacyjnych w dniach i godzinach poza czasem wyznaczonym na użytkowanie, należy w jak najszybszym czasie skierować patrol do sprawdzenia przyczyny otwarcia drzwi sygnalizowanych o ich otwarciu na tablicy sygnalizacyjnej.</w:t>
      </w:r>
      <w:r w:rsidRPr="0013724A">
        <w:rPr>
          <w:rFonts w:ascii="Calibri" w:hAnsi="Calibri"/>
          <w:sz w:val="22"/>
          <w:szCs w:val="22"/>
        </w:rPr>
        <w:t xml:space="preserve">  </w:t>
      </w:r>
    </w:p>
    <w:p w:rsidR="00BE00B5" w:rsidRPr="0013724A" w:rsidRDefault="00BE00B5">
      <w:pPr>
        <w:rPr>
          <w:rFonts w:ascii="Calibri" w:hAnsi="Calibri"/>
          <w:sz w:val="22"/>
          <w:szCs w:val="22"/>
        </w:rPr>
      </w:pPr>
    </w:p>
    <w:p w:rsidR="001657F6" w:rsidRPr="0013724A" w:rsidRDefault="001657F6">
      <w:pPr>
        <w:rPr>
          <w:rFonts w:ascii="Calibri" w:hAnsi="Calibri"/>
        </w:rPr>
      </w:pPr>
      <w:r w:rsidRPr="0013724A">
        <w:rPr>
          <w:rFonts w:ascii="Calibri" w:hAnsi="Calibri"/>
        </w:rPr>
        <w:tab/>
        <w:t>Zamawiający :</w:t>
      </w:r>
      <w:r w:rsidRPr="0013724A">
        <w:rPr>
          <w:rFonts w:ascii="Calibri" w:hAnsi="Calibri"/>
        </w:rPr>
        <w:tab/>
      </w:r>
      <w:r w:rsidRPr="0013724A">
        <w:rPr>
          <w:rFonts w:ascii="Calibri" w:hAnsi="Calibri"/>
        </w:rPr>
        <w:tab/>
      </w:r>
      <w:r w:rsidRPr="0013724A">
        <w:rPr>
          <w:rFonts w:ascii="Calibri" w:hAnsi="Calibri"/>
        </w:rPr>
        <w:tab/>
      </w:r>
      <w:r w:rsidRPr="0013724A">
        <w:rPr>
          <w:rFonts w:ascii="Calibri" w:hAnsi="Calibri"/>
        </w:rPr>
        <w:tab/>
      </w:r>
      <w:r w:rsidRPr="0013724A">
        <w:rPr>
          <w:rFonts w:ascii="Calibri" w:hAnsi="Calibri"/>
        </w:rPr>
        <w:tab/>
      </w:r>
      <w:r w:rsidRPr="0013724A">
        <w:rPr>
          <w:rFonts w:ascii="Calibri" w:hAnsi="Calibri"/>
        </w:rPr>
        <w:tab/>
      </w:r>
      <w:r w:rsidR="00E46C90">
        <w:rPr>
          <w:rFonts w:ascii="Calibri" w:hAnsi="Calibri"/>
        </w:rPr>
        <w:t xml:space="preserve">                     </w:t>
      </w:r>
      <w:r w:rsidRPr="0013724A">
        <w:rPr>
          <w:rFonts w:ascii="Calibri" w:hAnsi="Calibri"/>
        </w:rPr>
        <w:t>Wykonawca :</w:t>
      </w:r>
    </w:p>
    <w:p w:rsidR="001657F6" w:rsidRPr="0013724A" w:rsidRDefault="001657F6">
      <w:pPr>
        <w:rPr>
          <w:rFonts w:ascii="Calibri" w:hAnsi="Calibri"/>
        </w:rPr>
      </w:pPr>
    </w:p>
    <w:p w:rsidR="001657F6" w:rsidRPr="0013724A" w:rsidRDefault="001657F6">
      <w:pPr>
        <w:rPr>
          <w:rFonts w:ascii="Calibri" w:hAnsi="Calibri"/>
        </w:rPr>
      </w:pPr>
    </w:p>
    <w:p w:rsidR="001657F6" w:rsidRPr="0013724A" w:rsidRDefault="00E46C90">
      <w:pPr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="001657F6" w:rsidRPr="0013724A">
        <w:rPr>
          <w:rFonts w:ascii="Calibri" w:hAnsi="Calibri"/>
        </w:rPr>
        <w:t>……………………………..</w:t>
      </w:r>
      <w:r w:rsidR="001657F6" w:rsidRPr="0013724A">
        <w:rPr>
          <w:rFonts w:ascii="Calibri" w:hAnsi="Calibri"/>
        </w:rPr>
        <w:tab/>
      </w:r>
      <w:r w:rsidR="001657F6" w:rsidRPr="0013724A">
        <w:rPr>
          <w:rFonts w:ascii="Calibri" w:hAnsi="Calibri"/>
        </w:rPr>
        <w:tab/>
      </w:r>
      <w:r w:rsidR="001657F6" w:rsidRPr="0013724A">
        <w:rPr>
          <w:rFonts w:ascii="Calibri" w:hAnsi="Calibri"/>
        </w:rPr>
        <w:tab/>
        <w:t xml:space="preserve">    </w:t>
      </w:r>
      <w:r w:rsidR="001657F6" w:rsidRPr="0013724A">
        <w:rPr>
          <w:rFonts w:ascii="Calibri" w:hAnsi="Calibri"/>
        </w:rPr>
        <w:tab/>
      </w:r>
      <w:r w:rsidR="001657F6" w:rsidRPr="0013724A">
        <w:rPr>
          <w:rFonts w:ascii="Calibri" w:hAnsi="Calibri"/>
        </w:rPr>
        <w:tab/>
      </w:r>
      <w:r>
        <w:rPr>
          <w:rFonts w:ascii="Calibri" w:hAnsi="Calibri"/>
        </w:rPr>
        <w:t xml:space="preserve">               </w:t>
      </w:r>
      <w:r w:rsidR="001657F6" w:rsidRPr="0013724A">
        <w:rPr>
          <w:rFonts w:ascii="Calibri" w:hAnsi="Calibri"/>
        </w:rPr>
        <w:t>………………………………..</w:t>
      </w:r>
    </w:p>
    <w:sectPr w:rsidR="001657F6" w:rsidRPr="0013724A" w:rsidSect="00D90A2F">
      <w:footnotePr>
        <w:pos w:val="beneathText"/>
      </w:footnotePr>
      <w:pgSz w:w="11905" w:h="16837"/>
      <w:pgMar w:top="825" w:right="1134" w:bottom="517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F2C83"/>
    <w:rsid w:val="000B0229"/>
    <w:rsid w:val="000E4678"/>
    <w:rsid w:val="000E47E7"/>
    <w:rsid w:val="0013724A"/>
    <w:rsid w:val="001657F6"/>
    <w:rsid w:val="001C7951"/>
    <w:rsid w:val="002153DF"/>
    <w:rsid w:val="003D58DF"/>
    <w:rsid w:val="0053443F"/>
    <w:rsid w:val="00641F35"/>
    <w:rsid w:val="00815B02"/>
    <w:rsid w:val="00842D5E"/>
    <w:rsid w:val="00B67059"/>
    <w:rsid w:val="00BE00B5"/>
    <w:rsid w:val="00C90DBB"/>
    <w:rsid w:val="00D90A2F"/>
    <w:rsid w:val="00E46C90"/>
    <w:rsid w:val="00EF2C83"/>
    <w:rsid w:val="00F0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A2F"/>
    <w:pPr>
      <w:widowControl w:val="0"/>
      <w:suppressAutoHyphens/>
    </w:pPr>
    <w:rPr>
      <w:rFonts w:eastAsia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90A2F"/>
  </w:style>
  <w:style w:type="paragraph" w:customStyle="1" w:styleId="Zawartotabeli">
    <w:name w:val="Zawartość tabeli"/>
    <w:basedOn w:val="Normalny"/>
    <w:rsid w:val="00D90A2F"/>
    <w:pPr>
      <w:suppressLineNumbers/>
    </w:pPr>
  </w:style>
  <w:style w:type="paragraph" w:customStyle="1" w:styleId="Nagwektabeli">
    <w:name w:val="Nagłówek tabeli"/>
    <w:basedOn w:val="Zawartotabeli"/>
    <w:rsid w:val="00D90A2F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Biziel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</dc:creator>
  <cp:lastModifiedBy>aat.sulowskim</cp:lastModifiedBy>
  <cp:revision>4</cp:revision>
  <cp:lastPrinted>2018-06-07T09:00:00Z</cp:lastPrinted>
  <dcterms:created xsi:type="dcterms:W3CDTF">2018-06-07T08:51:00Z</dcterms:created>
  <dcterms:modified xsi:type="dcterms:W3CDTF">2018-06-07T09:01:00Z</dcterms:modified>
</cp:coreProperties>
</file>